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="0087266E">
        <w:rPr>
          <w:sz w:val="24"/>
          <w:szCs w:val="24"/>
          <w:u w:val="single"/>
        </w:rPr>
        <w:t>Суммарный о</w:t>
      </w:r>
      <w:r w:rsidR="0087266E" w:rsidRPr="002876AE">
        <w:rPr>
          <w:sz w:val="24"/>
          <w:szCs w:val="24"/>
          <w:u w:val="single"/>
        </w:rPr>
        <w:t>пыт</w:t>
      </w:r>
      <w:r w:rsidR="0087266E">
        <w:rPr>
          <w:sz w:val="24"/>
          <w:szCs w:val="24"/>
          <w:u w:val="single"/>
        </w:rPr>
        <w:t xml:space="preserve"> </w:t>
      </w:r>
      <w:r w:rsidR="0087266E" w:rsidRPr="002876AE">
        <w:rPr>
          <w:sz w:val="24"/>
          <w:szCs w:val="24"/>
          <w:u w:val="single"/>
        </w:rPr>
        <w:t xml:space="preserve">Участника </w:t>
      </w:r>
      <w:r w:rsidR="0087266E">
        <w:rPr>
          <w:sz w:val="24"/>
          <w:szCs w:val="24"/>
          <w:u w:val="single"/>
        </w:rPr>
        <w:t xml:space="preserve">по аналогичным*** Договорам, предоставленным </w:t>
      </w:r>
      <w:r w:rsidR="0087266E" w:rsidRPr="00EE4498">
        <w:rPr>
          <w:sz w:val="24"/>
          <w:szCs w:val="24"/>
          <w:u w:val="single"/>
        </w:rPr>
        <w:t>за последние три года до даты публикации извещения о закупке</w:t>
      </w:r>
      <w:r w:rsidR="0087266E" w:rsidRPr="002876AE">
        <w:rPr>
          <w:sz w:val="24"/>
          <w:szCs w:val="24"/>
          <w:u w:val="single"/>
        </w:rPr>
        <w:t xml:space="preserve"> (в </w:t>
      </w:r>
      <w:proofErr w:type="gramStart"/>
      <w:r w:rsidR="0087266E" w:rsidRPr="002876AE">
        <w:rPr>
          <w:sz w:val="24"/>
          <w:szCs w:val="24"/>
          <w:u w:val="single"/>
        </w:rPr>
        <w:t>рублях)</w:t>
      </w:r>
      <w:r w:rsidR="0087266E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87266E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</w:t>
            </w:r>
            <w:r>
              <w:rPr>
                <w:sz w:val="24"/>
                <w:szCs w:val="24"/>
                <w:u w:val="single"/>
              </w:rPr>
              <w:t>а</w:t>
            </w:r>
            <w:r w:rsidRPr="002876AE">
              <w:rPr>
                <w:sz w:val="24"/>
                <w:szCs w:val="24"/>
                <w:u w:val="single"/>
              </w:rPr>
              <w:t xml:space="preserve"> о перечне и годовых объемах выполнения аналогичных договоров</w:t>
            </w:r>
            <w:r>
              <w:rPr>
                <w:sz w:val="24"/>
                <w:szCs w:val="24"/>
                <w:u w:val="single"/>
              </w:rPr>
              <w:t xml:space="preserve">, подготовленная </w:t>
            </w:r>
            <w:r w:rsidRPr="0037145F">
              <w:rPr>
                <w:sz w:val="24"/>
                <w:szCs w:val="24"/>
                <w:u w:val="single"/>
              </w:rPr>
              <w:t>по форме и в соответствии с инструкциями, приведенными в Документации и предоставлением подтверждающих документов, предусмотренных инструкцией (часть III. «ОБРАЗЦЫ ФОРМ ДЛЯ ЗАПОЛНЕНИЯ УЧАСТНИКАМИ ЗАКУПКИ»</w:t>
            </w:r>
            <w:r>
              <w:rPr>
                <w:sz w:val="24"/>
                <w:szCs w:val="24"/>
                <w:u w:val="single"/>
              </w:rPr>
              <w:t>, Приложение №4 к закупочной документации</w:t>
            </w:r>
            <w:r>
              <w:rPr>
                <w:sz w:val="24"/>
                <w:szCs w:val="24"/>
                <w:u w:val="single"/>
              </w:rPr>
              <w:t>)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BB26E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№3:</w:t>
      </w:r>
      <w:r w:rsidRPr="00BB26E9">
        <w:rPr>
          <w:sz w:val="24"/>
          <w:szCs w:val="24"/>
          <w:u w:val="single"/>
        </w:rPr>
        <w:t xml:space="preserve"> </w:t>
      </w:r>
      <w:r w:rsidR="00F60039" w:rsidRPr="00BB26E9">
        <w:rPr>
          <w:sz w:val="24"/>
          <w:szCs w:val="24"/>
          <w:u w:val="single"/>
        </w:rPr>
        <w:t xml:space="preserve">Срок </w:t>
      </w:r>
      <w:r w:rsidR="004D705A" w:rsidRPr="00BB26E9">
        <w:rPr>
          <w:sz w:val="24"/>
          <w:szCs w:val="24"/>
          <w:u w:val="single"/>
        </w:rPr>
        <w:t xml:space="preserve">оказания </w:t>
      </w:r>
      <w:r w:rsidR="00B61DB1" w:rsidRPr="00BB26E9">
        <w:rPr>
          <w:sz w:val="24"/>
          <w:szCs w:val="24"/>
          <w:u w:val="single"/>
        </w:rPr>
        <w:t>услуг</w:t>
      </w:r>
      <w:r w:rsidR="00A34434">
        <w:rPr>
          <w:sz w:val="24"/>
          <w:szCs w:val="24"/>
          <w:u w:val="single"/>
        </w:rPr>
        <w:t xml:space="preserve"> (в календарных </w:t>
      </w:r>
      <w:proofErr w:type="gramStart"/>
      <w:r w:rsidR="00A34434">
        <w:rPr>
          <w:sz w:val="24"/>
          <w:szCs w:val="24"/>
          <w:u w:val="single"/>
        </w:rPr>
        <w:t>днях)</w:t>
      </w:r>
      <w:r w:rsidR="00D36ADE">
        <w:rPr>
          <w:sz w:val="24"/>
          <w:szCs w:val="24"/>
          <w:u w:val="single"/>
        </w:rPr>
        <w:t>*</w:t>
      </w:r>
      <w:proofErr w:type="gramEnd"/>
      <w:r w:rsidR="00D36ADE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5F4358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36ADE" w:rsidRDefault="00D36ADE" w:rsidP="00D36AD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7266E" w:rsidRDefault="0087266E" w:rsidP="0087266E">
      <w:pPr>
        <w:pStyle w:val="a4"/>
        <w:spacing w:line="240" w:lineRule="auto"/>
        <w:ind w:firstLine="709"/>
        <w:rPr>
          <w:sz w:val="24"/>
          <w:szCs w:val="24"/>
        </w:rPr>
      </w:pPr>
      <w:r w:rsidRPr="0037145F">
        <w:rPr>
          <w:sz w:val="24"/>
          <w:szCs w:val="24"/>
        </w:rPr>
        <w:t xml:space="preserve">*** - понятие аналогичности установлено в </w:t>
      </w:r>
      <w:r w:rsidRPr="00F927A0">
        <w:rPr>
          <w:sz w:val="24"/>
          <w:szCs w:val="24"/>
        </w:rPr>
        <w:t xml:space="preserve">подпункте и) пункта </w:t>
      </w:r>
      <w:r w:rsidRPr="0037145F">
        <w:rPr>
          <w:sz w:val="24"/>
          <w:szCs w:val="24"/>
        </w:rPr>
        <w:t>16</w:t>
      </w:r>
      <w:r w:rsidR="00462235">
        <w:rPr>
          <w:sz w:val="24"/>
          <w:szCs w:val="24"/>
        </w:rPr>
        <w:t>.2</w:t>
      </w:r>
      <w:r w:rsidRPr="0037145F">
        <w:rPr>
          <w:sz w:val="24"/>
          <w:szCs w:val="24"/>
        </w:rPr>
        <w:t xml:space="preserve"> </w:t>
      </w:r>
      <w:r w:rsidRPr="00F927A0">
        <w:rPr>
          <w:sz w:val="24"/>
          <w:szCs w:val="24"/>
        </w:rPr>
        <w:t>части IV «ИНФОРМАЦИОННАЯ КАРТА ЗАКУПКИ»</w:t>
      </w:r>
      <w:r>
        <w:rPr>
          <w:sz w:val="24"/>
          <w:szCs w:val="24"/>
        </w:rPr>
        <w:t xml:space="preserve"> закупочной документации.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1912134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31912135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1912136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1912137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1912138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1912139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1912140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1912141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Баллы по КРИТЕРИЮ №3 </w:t>
      </w:r>
      <w:r w:rsidRPr="00BB26E9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31912142" r:id="rId22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>):</w:t>
      </w:r>
    </w:p>
    <w:p w:rsidR="00F72004" w:rsidRPr="00BB26E9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B26E9">
        <w:rPr>
          <w:position w:val="-24"/>
          <w:sz w:val="24"/>
          <w:szCs w:val="24"/>
        </w:rPr>
        <w:object w:dxaOrig="1960" w:dyaOrig="639">
          <v:shape id="_x0000_i1034" type="#_x0000_t75" style="width:96.75pt;height:32.25pt" o:ole="" fillcolor="window">
            <v:imagedata r:id="rId23" o:title=""/>
          </v:shape>
          <o:OLEObject Type="Embed" ProgID="Equation.3" ShapeID="_x0000_i1034" DrawAspect="Content" ObjectID="_1731912143" r:id="rId24"/>
        </w:object>
      </w:r>
      <w:r w:rsidRPr="00BB26E9">
        <w:rPr>
          <w:sz w:val="24"/>
          <w:szCs w:val="24"/>
        </w:rPr>
        <w:t xml:space="preserve">  где: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31912144" r:id="rId26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Cmin</w:t>
      </w:r>
      <w:proofErr w:type="spellEnd"/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Ci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31912145" r:id="rId28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</w:t>
      </w:r>
      <w:bookmarkStart w:id="3" w:name="_GoBack"/>
      <w:bookmarkEnd w:id="3"/>
      <w:r w:rsidRPr="007D6DB9">
        <w:rPr>
          <w:sz w:val="24"/>
          <w:szCs w:val="24"/>
        </w:rPr>
        <w:t>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2235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7266E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2022-12-07T06:55:00Z</dcterms:modified>
</cp:coreProperties>
</file>